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AAE6" w14:textId="7EF02199" w:rsidR="00595895" w:rsidRPr="00595895" w:rsidRDefault="00595895" w:rsidP="00595895">
      <w:pPr>
        <w:ind w:left="4605" w:firstLine="351"/>
        <w:contextualSpacing/>
        <w:rPr>
          <w:sz w:val="22"/>
          <w:szCs w:val="22"/>
        </w:rPr>
      </w:pPr>
      <w:r w:rsidRPr="00595895">
        <w:rPr>
          <w:sz w:val="22"/>
          <w:szCs w:val="22"/>
        </w:rPr>
        <w:t>Załącznik nr 1</w:t>
      </w:r>
      <w:r>
        <w:rPr>
          <w:sz w:val="22"/>
          <w:szCs w:val="22"/>
        </w:rPr>
        <w:t>0</w:t>
      </w:r>
    </w:p>
    <w:p w14:paraId="3E3F0682" w14:textId="77777777" w:rsidR="00595895" w:rsidRPr="00595895" w:rsidRDefault="00595895" w:rsidP="00595895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595895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12E9719C" w14:textId="77777777" w:rsidR="00595895" w:rsidRPr="00595895" w:rsidRDefault="00595895" w:rsidP="00595895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595895">
        <w:rPr>
          <w:rFonts w:ascii="Times New Roman" w:hAnsi="Times New Roman" w:cs="Times New Roman"/>
          <w:sz w:val="22"/>
          <w:szCs w:val="22"/>
        </w:rPr>
        <w:t>Rady Gminy Orchowo</w:t>
      </w:r>
    </w:p>
    <w:p w14:paraId="20B832FC" w14:textId="77777777" w:rsidR="00595895" w:rsidRPr="00595895" w:rsidRDefault="00595895" w:rsidP="00595895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595895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5588A1B2" w14:textId="77777777" w:rsidR="00595895" w:rsidRPr="00595895" w:rsidRDefault="00595895" w:rsidP="005958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013AF" w14:textId="77777777" w:rsidR="00595895" w:rsidRPr="00595895" w:rsidRDefault="00595895" w:rsidP="00595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65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2A00FFB" w:rsidR="00F908D0" w:rsidRPr="00E77D65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E77D65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proofErr w:type="spellStart"/>
      <w:r w:rsidR="00E77D65" w:rsidRPr="00E77D65">
        <w:rPr>
          <w:rFonts w:ascii="Times New Roman" w:hAnsi="Times New Roman" w:cs="Times New Roman"/>
          <w:b/>
          <w:sz w:val="24"/>
          <w:szCs w:val="24"/>
        </w:rPr>
        <w:t>Szydłówiec</w:t>
      </w:r>
      <w:proofErr w:type="spellEnd"/>
      <w:r w:rsidRPr="00E77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B43F14" w14:textId="04A9CDC0" w:rsidR="00595895" w:rsidRPr="00595895" w:rsidRDefault="00595895" w:rsidP="00A32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95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59589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5895">
        <w:rPr>
          <w:rFonts w:ascii="Times New Roman" w:hAnsi="Times New Roman" w:cs="Times New Roman"/>
          <w:sz w:val="24"/>
          <w:szCs w:val="24"/>
        </w:rPr>
        <w:t>. zm.</w:t>
      </w:r>
      <w:r w:rsidR="000A2489" w:rsidRPr="00595895">
        <w:rPr>
          <w:rFonts w:ascii="Times New Roman" w:hAnsi="Times New Roman" w:cs="Times New Roman"/>
          <w:sz w:val="24"/>
          <w:szCs w:val="24"/>
        </w:rPr>
        <w:t>)</w:t>
      </w:r>
      <w:r w:rsidR="000A2489" w:rsidRPr="00595895">
        <w:t>,</w:t>
      </w:r>
      <w:r w:rsidRPr="00595895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12C60FEB" w14:textId="77777777" w:rsidR="00A324F2" w:rsidRDefault="00A324F2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FF2DAF1" w:rsidR="00F908D0" w:rsidRPr="00E77D6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D6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D65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1516A201" w:rsidR="00F908D0" w:rsidRPr="00E77D6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7D65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proofErr w:type="spellStart"/>
      <w:r w:rsidR="00E77D65" w:rsidRPr="00E77D65">
        <w:rPr>
          <w:rFonts w:ascii="Times New Roman" w:hAnsi="Times New Roman" w:cs="Times New Roman"/>
          <w:b/>
          <w:sz w:val="24"/>
          <w:szCs w:val="24"/>
        </w:rPr>
        <w:t>Szydłówiec</w:t>
      </w:r>
      <w:proofErr w:type="spellEnd"/>
    </w:p>
    <w:p w14:paraId="464F5B1C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D65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D65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E77D6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E77D65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E77D65" w:rsidRDefault="00F908D0" w:rsidP="00F908D0">
      <w:pPr>
        <w:pStyle w:val="Default"/>
        <w:jc w:val="center"/>
        <w:rPr>
          <w:color w:val="auto"/>
          <w:szCs w:val="23"/>
        </w:rPr>
      </w:pPr>
      <w:r w:rsidRPr="00E77D65">
        <w:rPr>
          <w:b/>
          <w:bCs/>
          <w:color w:val="auto"/>
          <w:szCs w:val="23"/>
        </w:rPr>
        <w:t>ROZDZIAŁ I</w:t>
      </w:r>
    </w:p>
    <w:p w14:paraId="51EA8E4C" w14:textId="77777777" w:rsidR="00F908D0" w:rsidRPr="00E77D6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E77D65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E77D65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E77D65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E77D65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 </w:t>
      </w:r>
    </w:p>
    <w:p w14:paraId="561A8BC3" w14:textId="7805C0F1" w:rsidR="00F908D0" w:rsidRPr="00E77D65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Sołectwo </w:t>
      </w:r>
      <w:proofErr w:type="spellStart"/>
      <w:r w:rsidR="00E77D65" w:rsidRPr="00E77D65">
        <w:rPr>
          <w:color w:val="auto"/>
          <w:szCs w:val="23"/>
        </w:rPr>
        <w:t>Szydłówiec</w:t>
      </w:r>
      <w:proofErr w:type="spellEnd"/>
      <w:r w:rsidRPr="00E77D65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03B19F93" w:rsidR="00F908D0" w:rsidRPr="00E77D65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Teren działania Sołectwa obejmuje wieś </w:t>
      </w:r>
      <w:proofErr w:type="spellStart"/>
      <w:r w:rsidR="00E77D65">
        <w:rPr>
          <w:color w:val="auto"/>
          <w:szCs w:val="23"/>
        </w:rPr>
        <w:t>Szydłówiec</w:t>
      </w:r>
      <w:proofErr w:type="spellEnd"/>
      <w:r w:rsidRPr="00E77D65">
        <w:rPr>
          <w:color w:val="auto"/>
          <w:szCs w:val="23"/>
        </w:rPr>
        <w:t>.</w:t>
      </w:r>
    </w:p>
    <w:p w14:paraId="2055349A" w14:textId="77777777" w:rsidR="00F908D0" w:rsidRPr="00E77D65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E77D65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Niniejszy Statut określa: </w:t>
      </w:r>
    </w:p>
    <w:p w14:paraId="5E576FBD" w14:textId="311CAE9B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Rozdział I. Zasady ogólne</w:t>
      </w:r>
      <w:r w:rsidR="00DE0DFD" w:rsidRPr="00E77D65">
        <w:rPr>
          <w:color w:val="auto"/>
          <w:szCs w:val="23"/>
        </w:rPr>
        <w:t>;</w:t>
      </w:r>
    </w:p>
    <w:p w14:paraId="5B669514" w14:textId="5EB355E6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Rozdział II. Organy sołectwa i zakres ich działania</w:t>
      </w:r>
      <w:r w:rsidR="00DE0DFD" w:rsidRPr="00E77D65">
        <w:rPr>
          <w:color w:val="auto"/>
          <w:szCs w:val="23"/>
        </w:rPr>
        <w:t>;</w:t>
      </w:r>
    </w:p>
    <w:p w14:paraId="0971FDEE" w14:textId="30819498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E77D65">
        <w:rPr>
          <w:color w:val="auto"/>
          <w:szCs w:val="23"/>
        </w:rPr>
        <w:t>Zasady i tryb wyborów Sołtysa i członków Rady Sołeckiej</w:t>
      </w:r>
      <w:bookmarkEnd w:id="0"/>
      <w:r w:rsidR="00DE0DFD" w:rsidRPr="00E77D65">
        <w:rPr>
          <w:color w:val="auto"/>
          <w:szCs w:val="23"/>
        </w:rPr>
        <w:t>;</w:t>
      </w:r>
    </w:p>
    <w:p w14:paraId="00CF100F" w14:textId="68D45110" w:rsidR="00DE0DFD" w:rsidRPr="00E77D65" w:rsidRDefault="00DE0DFD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E77D65">
        <w:rPr>
          <w:color w:val="auto"/>
          <w:szCs w:val="23"/>
        </w:rPr>
        <w:t xml:space="preserve">Rozdział V. </w:t>
      </w:r>
      <w:bookmarkEnd w:id="1"/>
      <w:r w:rsidRPr="00E77D65">
        <w:rPr>
          <w:color w:val="auto"/>
          <w:szCs w:val="23"/>
        </w:rPr>
        <w:t>Gospodarka finansowa sołectwa, zakres działania</w:t>
      </w:r>
      <w:r w:rsidR="00DE0DFD" w:rsidRPr="00E77D65">
        <w:rPr>
          <w:color w:val="auto"/>
          <w:szCs w:val="23"/>
        </w:rPr>
        <w:t>;</w:t>
      </w:r>
    </w:p>
    <w:p w14:paraId="7F23F37E" w14:textId="3203F90F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Rozdział V</w:t>
      </w:r>
      <w:r w:rsidR="00DE0DFD" w:rsidRPr="00E77D65">
        <w:rPr>
          <w:color w:val="auto"/>
          <w:szCs w:val="23"/>
        </w:rPr>
        <w:t>I</w:t>
      </w:r>
      <w:r w:rsidRPr="00E77D65">
        <w:rPr>
          <w:color w:val="auto"/>
          <w:szCs w:val="23"/>
        </w:rPr>
        <w:t>. Kontrola i nadzór nad działalnością organów sołectwa</w:t>
      </w:r>
      <w:r w:rsidR="00DE0DFD" w:rsidRPr="00E77D65">
        <w:rPr>
          <w:color w:val="auto"/>
          <w:szCs w:val="23"/>
        </w:rPr>
        <w:t>;</w:t>
      </w:r>
    </w:p>
    <w:p w14:paraId="21413079" w14:textId="75E7DD62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Rozdział V</w:t>
      </w:r>
      <w:r w:rsidR="00DE0DFD" w:rsidRPr="00E77D65">
        <w:rPr>
          <w:color w:val="auto"/>
          <w:szCs w:val="23"/>
        </w:rPr>
        <w:t>I</w:t>
      </w:r>
      <w:r w:rsidRPr="00E77D65">
        <w:rPr>
          <w:color w:val="auto"/>
          <w:szCs w:val="23"/>
        </w:rPr>
        <w:t xml:space="preserve">I. Przepisy końcowe. </w:t>
      </w:r>
    </w:p>
    <w:p w14:paraId="5CED43A2" w14:textId="77777777" w:rsidR="00F908D0" w:rsidRPr="00E77D65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E77D65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Gminie - należy przez to rozumieć Gminę Orchowo</w:t>
      </w:r>
      <w:r w:rsidR="00DE0DFD" w:rsidRPr="00E77D65">
        <w:rPr>
          <w:color w:val="auto"/>
          <w:szCs w:val="23"/>
        </w:rPr>
        <w:t>;</w:t>
      </w:r>
    </w:p>
    <w:p w14:paraId="26DBEA5C" w14:textId="5B105159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Radzie - należy przez to rozumieć Radę Gminy Orchowo</w:t>
      </w:r>
      <w:r w:rsidR="00DE0DFD" w:rsidRPr="00E77D65">
        <w:rPr>
          <w:color w:val="auto"/>
          <w:szCs w:val="23"/>
        </w:rPr>
        <w:t>;</w:t>
      </w:r>
    </w:p>
    <w:p w14:paraId="5DBA8C15" w14:textId="537B59D3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Wójcie - należy przez to rozumieć Wójta Gminy Orchowo</w:t>
      </w:r>
      <w:r w:rsidR="00DE0DFD" w:rsidRPr="00E77D65">
        <w:rPr>
          <w:color w:val="auto"/>
          <w:szCs w:val="23"/>
        </w:rPr>
        <w:t>;</w:t>
      </w:r>
    </w:p>
    <w:p w14:paraId="589CF877" w14:textId="19BBD465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Urzędzie Gminy - należy przez to rozumieć Urząd Gminy Orchowo</w:t>
      </w:r>
      <w:r w:rsidR="00DE0DFD" w:rsidRPr="00E77D65">
        <w:rPr>
          <w:color w:val="auto"/>
          <w:szCs w:val="23"/>
        </w:rPr>
        <w:t>;</w:t>
      </w:r>
    </w:p>
    <w:p w14:paraId="18F4CA38" w14:textId="7E378D73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Sołectwie- należy przez to rozumieć sołectwo </w:t>
      </w:r>
      <w:proofErr w:type="spellStart"/>
      <w:r w:rsidR="00E77D65" w:rsidRPr="00E77D65">
        <w:rPr>
          <w:color w:val="auto"/>
          <w:szCs w:val="23"/>
        </w:rPr>
        <w:t>Szydłówiec</w:t>
      </w:r>
      <w:proofErr w:type="spellEnd"/>
      <w:r w:rsidR="00DE0DFD" w:rsidRPr="00E77D65">
        <w:rPr>
          <w:color w:val="auto"/>
          <w:szCs w:val="23"/>
        </w:rPr>
        <w:t>;</w:t>
      </w:r>
    </w:p>
    <w:p w14:paraId="01FE89C9" w14:textId="4244ABE4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Sołtysie - należy przez to rozumieć organ wykonawczy sołectwa </w:t>
      </w:r>
      <w:proofErr w:type="spellStart"/>
      <w:r w:rsidR="00E77D65" w:rsidRPr="00E77D65">
        <w:rPr>
          <w:color w:val="auto"/>
          <w:szCs w:val="23"/>
        </w:rPr>
        <w:t>Szydłówiec</w:t>
      </w:r>
      <w:proofErr w:type="spellEnd"/>
      <w:r w:rsidR="00DE0DFD" w:rsidRPr="00E77D65">
        <w:rPr>
          <w:color w:val="auto"/>
          <w:szCs w:val="23"/>
        </w:rPr>
        <w:t>;</w:t>
      </w:r>
    </w:p>
    <w:p w14:paraId="1CF8836B" w14:textId="48D39CD3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E77D65">
        <w:rPr>
          <w:color w:val="auto"/>
          <w:szCs w:val="23"/>
        </w:rPr>
        <w:t>;</w:t>
      </w:r>
    </w:p>
    <w:p w14:paraId="04D65779" w14:textId="4788AB70" w:rsidR="00F908D0" w:rsidRPr="00E77D65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77D65">
        <w:rPr>
          <w:color w:val="auto"/>
          <w:szCs w:val="23"/>
        </w:rPr>
        <w:t xml:space="preserve">Zebraniu wiejskim - należy przez to rozumieć organ uchwałodawczy sołectwa </w:t>
      </w:r>
      <w:proofErr w:type="spellStart"/>
      <w:r w:rsidR="00E77D65" w:rsidRPr="00E77D65">
        <w:rPr>
          <w:color w:val="auto"/>
          <w:szCs w:val="23"/>
        </w:rPr>
        <w:t>Szydłówiec</w:t>
      </w:r>
      <w:proofErr w:type="spellEnd"/>
      <w:r w:rsidRPr="00E77D65">
        <w:rPr>
          <w:color w:val="auto"/>
          <w:szCs w:val="23"/>
        </w:rPr>
        <w:t xml:space="preserve">. </w:t>
      </w:r>
    </w:p>
    <w:p w14:paraId="2DE67EE5" w14:textId="77777777" w:rsidR="00FE47C2" w:rsidRDefault="00FE47C2" w:rsidP="00A324F2">
      <w:pPr>
        <w:pStyle w:val="Default"/>
        <w:ind w:left="714"/>
        <w:jc w:val="both"/>
        <w:rPr>
          <w:szCs w:val="23"/>
        </w:rPr>
      </w:pPr>
    </w:p>
    <w:p w14:paraId="7E9EEB08" w14:textId="1040B8E5" w:rsidR="00FE47C2" w:rsidRDefault="00FE47C2" w:rsidP="00A324F2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FE47C2">
        <w:rPr>
          <w:szCs w:val="23"/>
        </w:rPr>
        <w:t>Do zakresu działania sołectwa należą wszystkie sprawy publiczne o znaczeniu</w:t>
      </w:r>
      <w:r>
        <w:rPr>
          <w:szCs w:val="23"/>
        </w:rPr>
        <w:t xml:space="preserve"> </w:t>
      </w:r>
      <w:r w:rsidRPr="00FE47C2">
        <w:rPr>
          <w:szCs w:val="23"/>
        </w:rPr>
        <w:t>lokalnym, nie zastrzeżone ustawami oraz statutem gminy na rzecz innych podmiotów:</w:t>
      </w:r>
    </w:p>
    <w:p w14:paraId="31AB9BED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inicjowanie działań organów gminy;</w:t>
      </w:r>
    </w:p>
    <w:p w14:paraId="1F899D0E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konsultowanie, na wniosek organów gminy, spraw podlegających regulacji w drodze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aktów prawa miejscowego, jak również w inn</w:t>
      </w:r>
      <w:r w:rsidR="008A3C14">
        <w:rPr>
          <w:szCs w:val="23"/>
        </w:rPr>
        <w:t xml:space="preserve">ych sprawach, w jakich o opinię </w:t>
      </w:r>
      <w:r w:rsidRPr="008A3C14">
        <w:rPr>
          <w:szCs w:val="23"/>
        </w:rPr>
        <w:t>wystąpiła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rada lub </w:t>
      </w:r>
      <w:r w:rsidR="008A3C14">
        <w:rPr>
          <w:szCs w:val="23"/>
        </w:rPr>
        <w:t>wójt</w:t>
      </w:r>
      <w:r w:rsidRPr="008A3C14">
        <w:rPr>
          <w:szCs w:val="23"/>
        </w:rPr>
        <w:t>;</w:t>
      </w:r>
    </w:p>
    <w:p w14:paraId="7D5AE046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występowanie do rady o rozpatrzenie spraw publicznych sołectwa lub jego części,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których załatwienie wykracza poza możliwości sołectwa;</w:t>
      </w:r>
    </w:p>
    <w:p w14:paraId="225AD47E" w14:textId="1E01D57A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właściwymi organami w zakr</w:t>
      </w:r>
      <w:r w:rsidR="008A3C14">
        <w:rPr>
          <w:szCs w:val="23"/>
        </w:rPr>
        <w:t xml:space="preserve">esie planowania przestrzennego, </w:t>
      </w:r>
      <w:r w:rsidRPr="008A3C14">
        <w:rPr>
          <w:szCs w:val="23"/>
        </w:rPr>
        <w:t>pomocy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społecznej, oświaty, kultury, kultury fi</w:t>
      </w:r>
      <w:r w:rsidR="008A3C14">
        <w:rPr>
          <w:szCs w:val="23"/>
        </w:rPr>
        <w:t xml:space="preserve">zycznej, porządku publicznego i </w:t>
      </w:r>
      <w:r w:rsidRPr="008A3C14">
        <w:rPr>
          <w:szCs w:val="23"/>
        </w:rPr>
        <w:t>ochrony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przeciwpożarowej;</w:t>
      </w:r>
    </w:p>
    <w:p w14:paraId="1196B161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zarządzanie wydzielonym mieniem ko</w:t>
      </w:r>
      <w:r w:rsidR="008A3C14">
        <w:rPr>
          <w:szCs w:val="23"/>
        </w:rPr>
        <w:t xml:space="preserve">munalnym w celu jego właściwego </w:t>
      </w:r>
      <w:r w:rsidRPr="008A3C14">
        <w:rPr>
          <w:szCs w:val="23"/>
        </w:rPr>
        <w:t>wykorzystania</w:t>
      </w:r>
      <w:r w:rsidR="009E61E8">
        <w:rPr>
          <w:szCs w:val="23"/>
        </w:rPr>
        <w:t xml:space="preserve"> oraz</w:t>
      </w:r>
      <w:r w:rsidR="009E61E8" w:rsidRPr="00DE0DFD">
        <w:rPr>
          <w:color w:val="auto"/>
          <w:szCs w:val="23"/>
        </w:rPr>
        <w:t xml:space="preserve"> osiągania </w:t>
      </w:r>
      <w:r w:rsidR="008844C7" w:rsidRPr="00DE0DFD">
        <w:rPr>
          <w:color w:val="auto"/>
          <w:szCs w:val="23"/>
        </w:rPr>
        <w:t>korzyści</w:t>
      </w:r>
      <w:r w:rsidR="009E61E8" w:rsidRPr="00DE0DFD">
        <w:rPr>
          <w:color w:val="auto"/>
          <w:szCs w:val="23"/>
        </w:rPr>
        <w:t xml:space="preserve"> </w:t>
      </w:r>
      <w:r w:rsidR="008844C7" w:rsidRPr="00DE0DFD">
        <w:rPr>
          <w:color w:val="auto"/>
          <w:szCs w:val="23"/>
        </w:rPr>
        <w:t>po</w:t>
      </w:r>
      <w:r w:rsidR="009E61E8" w:rsidRPr="00DE0DFD">
        <w:rPr>
          <w:color w:val="auto"/>
          <w:szCs w:val="23"/>
        </w:rPr>
        <w:t>przez pobieranie opłat w związku z jego wynajmowaniem</w:t>
      </w:r>
      <w:r w:rsidRPr="00DE0DFD">
        <w:rPr>
          <w:color w:val="auto"/>
          <w:szCs w:val="23"/>
        </w:rPr>
        <w:t>;</w:t>
      </w:r>
    </w:p>
    <w:p w14:paraId="5D1F9447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prac społecznie użytecznych;</w:t>
      </w:r>
      <w:r w:rsidR="008A3C14">
        <w:rPr>
          <w:szCs w:val="23"/>
        </w:rPr>
        <w:t xml:space="preserve"> </w:t>
      </w:r>
    </w:p>
    <w:p w14:paraId="1F8850EB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dbanie o stan środowiska naturalnego, przeprowadz</w:t>
      </w:r>
      <w:r w:rsidR="008A3C14">
        <w:rPr>
          <w:szCs w:val="23"/>
        </w:rPr>
        <w:t xml:space="preserve">anie akcji i konkursów mających </w:t>
      </w:r>
      <w:r w:rsidRPr="008A3C14">
        <w:rPr>
          <w:szCs w:val="23"/>
        </w:rPr>
        <w:t>na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celu poprawę stanu sanitarnego, porządku i estetyki </w:t>
      </w:r>
      <w:r w:rsidR="008A3C14">
        <w:rPr>
          <w:szCs w:val="23"/>
        </w:rPr>
        <w:t>sołectwa</w:t>
      </w:r>
      <w:r w:rsidRPr="008A3C14">
        <w:rPr>
          <w:szCs w:val="23"/>
        </w:rPr>
        <w:t>;</w:t>
      </w:r>
    </w:p>
    <w:p w14:paraId="4B951B24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kształtowanie zasad współżycia społecznego;</w:t>
      </w:r>
    </w:p>
    <w:p w14:paraId="323F10C4" w14:textId="77777777" w:rsidR="00FE47C2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pomocy sąsiedzkiej;</w:t>
      </w:r>
    </w:p>
    <w:p w14:paraId="3872FD21" w14:textId="77777777" w:rsidR="00F908D0" w:rsidRPr="008A3C14" w:rsidRDefault="00FE47C2" w:rsidP="00A324F2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sąsiednimi sołectwami.</w:t>
      </w:r>
    </w:p>
    <w:p w14:paraId="2E65B13B" w14:textId="77777777" w:rsidR="00F908D0" w:rsidRDefault="00F908D0" w:rsidP="00F908D0">
      <w:pPr>
        <w:pStyle w:val="Default"/>
        <w:rPr>
          <w:szCs w:val="23"/>
        </w:rPr>
      </w:pPr>
    </w:p>
    <w:p w14:paraId="0E4D00E6" w14:textId="77777777" w:rsidR="00AA41DD" w:rsidRPr="00D408B6" w:rsidRDefault="00AA41DD" w:rsidP="00F908D0">
      <w:pPr>
        <w:pStyle w:val="Default"/>
        <w:rPr>
          <w:szCs w:val="23"/>
        </w:rPr>
      </w:pPr>
    </w:p>
    <w:p w14:paraId="3B283093" w14:textId="77777777" w:rsidR="00F908D0" w:rsidRPr="00D408B6" w:rsidRDefault="00F908D0" w:rsidP="00F908D0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II</w:t>
      </w:r>
    </w:p>
    <w:p w14:paraId="0FDC5A03" w14:textId="77777777" w:rsidR="00F908D0" w:rsidRDefault="00F908D0" w:rsidP="00F908D0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Organy Sołectwa i zakres ich działania</w:t>
      </w:r>
    </w:p>
    <w:p w14:paraId="1375DA11" w14:textId="77777777" w:rsidR="00F908D0" w:rsidRPr="00D408B6" w:rsidRDefault="00F908D0" w:rsidP="00F908D0">
      <w:pPr>
        <w:pStyle w:val="Default"/>
        <w:jc w:val="center"/>
        <w:rPr>
          <w:b/>
          <w:bCs/>
          <w:szCs w:val="23"/>
        </w:rPr>
      </w:pPr>
    </w:p>
    <w:p w14:paraId="2B3B81C3" w14:textId="77777777" w:rsidR="00F908D0" w:rsidRPr="00D408B6" w:rsidRDefault="00F908D0" w:rsidP="00F908D0">
      <w:pPr>
        <w:pStyle w:val="Default"/>
        <w:jc w:val="center"/>
        <w:rPr>
          <w:szCs w:val="23"/>
        </w:rPr>
      </w:pPr>
    </w:p>
    <w:p w14:paraId="24EDE989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2A42F6">
        <w:rPr>
          <w:bCs/>
          <w:szCs w:val="23"/>
        </w:rPr>
        <w:t xml:space="preserve"> </w:t>
      </w:r>
      <w:r>
        <w:rPr>
          <w:bCs/>
          <w:szCs w:val="23"/>
        </w:rPr>
        <w:t xml:space="preserve">       </w:t>
      </w:r>
    </w:p>
    <w:p w14:paraId="7BB5C332" w14:textId="69491E7D" w:rsidR="002A7F27" w:rsidRPr="00DE0DFD" w:rsidRDefault="002A7F27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Organami sołectwa są:</w:t>
      </w:r>
    </w:p>
    <w:p w14:paraId="35238750" w14:textId="1AA6EC39" w:rsidR="002A7F27" w:rsidRPr="00DE0DFD" w:rsidRDefault="002A7F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Zebranie wiejskie,</w:t>
      </w:r>
    </w:p>
    <w:p w14:paraId="6D60FE92" w14:textId="2CD4A691" w:rsidR="002A7F27" w:rsidRPr="00DE0DFD" w:rsidRDefault="002A7F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Sołtys.</w:t>
      </w:r>
    </w:p>
    <w:p w14:paraId="5625027D" w14:textId="779073C2" w:rsidR="00F908D0" w:rsidRPr="002A42F6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Zebranie Wiejskie jest organem uchwałodawczym w sołectwie. </w:t>
      </w:r>
    </w:p>
    <w:p w14:paraId="64DD4774" w14:textId="3570FE33" w:rsidR="00F908D0" w:rsidRPr="002A42F6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Sołtys jest organem wykonawczym</w:t>
      </w:r>
      <w:r w:rsidR="00595895" w:rsidRPr="00595895">
        <w:rPr>
          <w:szCs w:val="23"/>
        </w:rPr>
        <w:t xml:space="preserve"> </w:t>
      </w:r>
      <w:r w:rsidR="00595895">
        <w:rPr>
          <w:szCs w:val="23"/>
        </w:rPr>
        <w:t>w sołectwie</w:t>
      </w:r>
      <w:r w:rsidRPr="002A42F6">
        <w:rPr>
          <w:szCs w:val="23"/>
        </w:rPr>
        <w:t xml:space="preserve">. </w:t>
      </w:r>
    </w:p>
    <w:p w14:paraId="7F3F017E" w14:textId="77777777" w:rsidR="00F908D0" w:rsidRPr="002A42F6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2F2932C4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5A8D4392" w14:textId="77777777" w:rsidR="00F908D0" w:rsidRPr="002A42F6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Działalność organów Sołectwa jest jawna.</w:t>
      </w:r>
    </w:p>
    <w:p w14:paraId="786624FB" w14:textId="77777777" w:rsidR="00F908D0" w:rsidRPr="002A42F6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A324F2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A324F2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A324F2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A324F2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2901C74A" w:rsidR="00F908D0" w:rsidRPr="00187034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E77D65">
        <w:rPr>
          <w:szCs w:val="23"/>
        </w:rPr>
        <w:t xml:space="preserve"> 5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A324F2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A324F2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A324F2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A324F2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A324F2">
      <w:pPr>
        <w:pStyle w:val="Default"/>
        <w:jc w:val="both"/>
        <w:rPr>
          <w:bCs/>
          <w:szCs w:val="23"/>
        </w:rPr>
      </w:pPr>
    </w:p>
    <w:p w14:paraId="600335BE" w14:textId="77777777" w:rsidR="00F908D0" w:rsidRPr="00BA6B9B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BA6B9B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A324F2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A324F2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A324F2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17D94F6C" w14:textId="77777777" w:rsidR="00595895" w:rsidRPr="00306396" w:rsidRDefault="00595895" w:rsidP="00A324F2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06C8A6F3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5AB95B0B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13E699A1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10A066CB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74944126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769452FA" w14:textId="77777777" w:rsidR="00595895" w:rsidRPr="00306396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3402A8C" w14:textId="77777777" w:rsidR="00595895" w:rsidRPr="00306396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ACFBB9" w14:textId="77777777" w:rsidR="00595895" w:rsidRPr="00306396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41D141" w14:textId="77777777" w:rsidR="00595895" w:rsidRPr="00306396" w:rsidRDefault="00595895" w:rsidP="00A324F2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059DC6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482BC1A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676FEFE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215666" w14:textId="77777777" w:rsidR="00595895" w:rsidRPr="00306396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FFC781F" w14:textId="77777777" w:rsidR="00595895" w:rsidRPr="00306396" w:rsidRDefault="00595895" w:rsidP="00A324F2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73991AD8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53A7CBA6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73C90D2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198CA940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4445B160" w14:textId="77777777" w:rsidR="00595895" w:rsidRPr="00306396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40B28166" w14:textId="77777777" w:rsidR="00595895" w:rsidRPr="00306396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1B1AF183" w14:textId="77777777" w:rsidR="00595895" w:rsidRPr="00306396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73AFDEB1" w14:textId="77777777" w:rsidR="00595895" w:rsidRPr="00306396" w:rsidRDefault="00595895" w:rsidP="00A324F2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CFF1DAB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2221FC38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0CD5B4AF" w14:textId="77777777" w:rsidR="00595895" w:rsidRPr="00306396" w:rsidRDefault="00595895" w:rsidP="00A324F2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7D8143DC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63154827" w14:textId="77777777" w:rsidR="00595895" w:rsidRPr="00306396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7DFC79" w14:textId="7073A59C" w:rsidR="00595895" w:rsidRDefault="00595895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1FA54BE2" w14:textId="77777777" w:rsidR="00A324F2" w:rsidRDefault="00A324F2" w:rsidP="00A324F2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A324F2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A324F2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235CDA78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3C35FE5E" w14:textId="77777777" w:rsidR="00A324F2" w:rsidRDefault="00A324F2" w:rsidP="00A324F2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4CA7B97C" w14:textId="77777777" w:rsidR="00595895" w:rsidRDefault="00595895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17464942" w14:textId="77777777" w:rsidR="00A324F2" w:rsidRDefault="00A324F2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7E6C2EA4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7E75303B" w:rsidR="00786690" w:rsidRDefault="0078669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70C83DAB" w14:textId="77777777" w:rsidR="00A324F2" w:rsidRPr="0084080F" w:rsidRDefault="00A324F2" w:rsidP="00A324F2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A324F2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A324F2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65BDC" w14:textId="77777777" w:rsidR="00E74CB8" w:rsidRPr="00065D46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6D0EE913" w14:textId="77777777" w:rsidR="00E74CB8" w:rsidRPr="00065D46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70107C27" w14:textId="77777777" w:rsidR="00E74CB8" w:rsidRPr="00065D46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4377E6EB" w14:textId="77777777" w:rsidR="00E74CB8" w:rsidRPr="00065D46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E29DDC" w14:textId="77777777" w:rsidR="00E74CB8" w:rsidRPr="00065D46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CEEE9E" w14:textId="77777777" w:rsidR="00E74CB8" w:rsidRPr="00065D46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4FA3D" w14:textId="77777777" w:rsidR="00E74CB8" w:rsidRDefault="00E74CB8" w:rsidP="00A324F2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7A20E400" w14:textId="77777777" w:rsidR="00E74CB8" w:rsidRPr="00C23EA3" w:rsidRDefault="00E74CB8" w:rsidP="00A324F2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5AD7DF24" w14:textId="77777777" w:rsidR="00E74CB8" w:rsidRPr="00065D46" w:rsidRDefault="00E74CB8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84DC2" w14:textId="77777777" w:rsidR="00E74CB8" w:rsidRPr="00065D46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BD19C" w14:textId="77777777" w:rsidR="00E74CB8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60D5281C" w14:textId="77777777" w:rsidR="00E74CB8" w:rsidRPr="00065D46" w:rsidRDefault="00E74CB8" w:rsidP="00A324F2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C709D3A" w14:textId="77777777" w:rsidR="00E74CB8" w:rsidRPr="00065D46" w:rsidRDefault="00E74CB8" w:rsidP="00A324F2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98DB" w14:textId="17210B44" w:rsidR="00E74CB8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0A2489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1090DADC" w14:textId="77777777" w:rsidR="00E74CB8" w:rsidRPr="00065D46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2028E079" w14:textId="1D416262" w:rsidR="00E74CB8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0A2489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5B383E6C" w14:textId="77777777" w:rsidR="00E74CB8" w:rsidRPr="00065D46" w:rsidRDefault="00E74CB8" w:rsidP="00A324F2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470EAE3C" w:rsidR="00AA41DD" w:rsidRDefault="00AA41DD" w:rsidP="00F908D0">
      <w:pPr>
        <w:pStyle w:val="Default"/>
        <w:rPr>
          <w:color w:val="auto"/>
        </w:rPr>
      </w:pPr>
    </w:p>
    <w:p w14:paraId="193F0E50" w14:textId="77777777" w:rsidR="00F5234A" w:rsidRPr="00065D46" w:rsidRDefault="00F5234A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4CF2BB3D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1705DF37" w14:textId="77777777" w:rsidR="00A324F2" w:rsidRPr="00065D46" w:rsidRDefault="00A324F2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A324F2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A324F2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575102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9D885FE" w14:textId="77777777" w:rsidR="00A324F2" w:rsidRDefault="00A324F2" w:rsidP="00F908D0">
      <w:pPr>
        <w:pStyle w:val="Default"/>
        <w:jc w:val="center"/>
        <w:rPr>
          <w:b/>
          <w:bCs/>
          <w:color w:val="auto"/>
        </w:rPr>
      </w:pPr>
    </w:p>
    <w:p w14:paraId="52C533CF" w14:textId="77777777" w:rsidR="009D7BCB" w:rsidRPr="00065D46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A324F2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635266DB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6B40CC5A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2FEC8F02" w14:textId="0CAF8DB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0A2489">
        <w:t>polegają</w:t>
      </w:r>
      <w:r>
        <w:t xml:space="preserve"> w szczególności na badaniu i rozpatrywaniu: </w:t>
      </w:r>
    </w:p>
    <w:p w14:paraId="21371260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58C8ADC3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25BEF738" w14:textId="515A60C1" w:rsidR="00E74CB8" w:rsidRPr="00E81FA8" w:rsidRDefault="00E81FA8" w:rsidP="00A324F2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E74CB8">
        <w:t xml:space="preserve">; </w:t>
      </w:r>
    </w:p>
    <w:p w14:paraId="2A1EEFF8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FE8C1A6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1F5A053A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5B8748BA" w14:textId="08FCF143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0A2489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6FFDEC6C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7B63D7CD" w14:textId="6299374A" w:rsidR="00E74CB8" w:rsidRPr="00A324F2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2AEAFFCE" w14:textId="77777777" w:rsidR="00A324F2" w:rsidRPr="00F55A8E" w:rsidRDefault="00A324F2" w:rsidP="00A324F2">
      <w:pPr>
        <w:pStyle w:val="Default"/>
        <w:ind w:left="714"/>
        <w:jc w:val="both"/>
        <w:rPr>
          <w:b/>
          <w:bCs/>
          <w:color w:val="auto"/>
        </w:rPr>
      </w:pPr>
    </w:p>
    <w:p w14:paraId="405ADB51" w14:textId="77777777" w:rsidR="00E74CB8" w:rsidRPr="00F55A8E" w:rsidRDefault="00E74CB8" w:rsidP="00A324F2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789C9866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2A8F896D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5F97E48D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6127D9C6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0DA77FD" w14:textId="40113D90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A324F2">
        <w:t>;</w:t>
      </w:r>
      <w:r>
        <w:t xml:space="preserve"> </w:t>
      </w:r>
    </w:p>
    <w:p w14:paraId="683A16CD" w14:textId="77777777" w:rsidR="00E74CB8" w:rsidRPr="00F55A8E" w:rsidRDefault="00E74CB8" w:rsidP="00A324F2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178993E9" w14:textId="77777777" w:rsidR="00E74CB8" w:rsidRPr="00F55A8E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13FC1888" w14:textId="77777777" w:rsidR="00E74CB8" w:rsidRPr="00065D46" w:rsidRDefault="00E74CB8" w:rsidP="00A324F2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A324F2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759C334A" w14:textId="77777777" w:rsidR="00F908D0" w:rsidRPr="00E77D65" w:rsidRDefault="00F908D0" w:rsidP="00A324F2">
      <w:pPr>
        <w:pStyle w:val="Default"/>
        <w:jc w:val="both"/>
        <w:rPr>
          <w:color w:val="auto"/>
        </w:rPr>
      </w:pPr>
    </w:p>
    <w:p w14:paraId="04688AE8" w14:textId="77777777" w:rsidR="00F908D0" w:rsidRPr="00065D46" w:rsidRDefault="00F908D0" w:rsidP="00A324F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4644739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660D10D3" w14:textId="1E4B548F" w:rsidR="00A324F2" w:rsidRDefault="00A324F2" w:rsidP="00F908D0">
      <w:pPr>
        <w:rPr>
          <w:rFonts w:ascii="Times New Roman" w:hAnsi="Times New Roman" w:cs="Times New Roman"/>
          <w:sz w:val="24"/>
          <w:szCs w:val="24"/>
        </w:rPr>
      </w:pPr>
    </w:p>
    <w:p w14:paraId="4AF7A6A0" w14:textId="19C01634" w:rsidR="00A324F2" w:rsidRDefault="00A324F2" w:rsidP="00F908D0">
      <w:pPr>
        <w:rPr>
          <w:rFonts w:ascii="Times New Roman" w:hAnsi="Times New Roman" w:cs="Times New Roman"/>
          <w:sz w:val="24"/>
          <w:szCs w:val="24"/>
        </w:rPr>
      </w:pPr>
    </w:p>
    <w:p w14:paraId="792086B4" w14:textId="6FDCA1F9" w:rsidR="00A324F2" w:rsidRDefault="00A324F2" w:rsidP="00F908D0">
      <w:pPr>
        <w:rPr>
          <w:rFonts w:ascii="Times New Roman" w:hAnsi="Times New Roman" w:cs="Times New Roman"/>
          <w:sz w:val="24"/>
          <w:szCs w:val="24"/>
        </w:rPr>
      </w:pPr>
    </w:p>
    <w:p w14:paraId="7E3EAD96" w14:textId="29B13B90" w:rsidR="00A324F2" w:rsidRPr="00F908D0" w:rsidRDefault="00A324F2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2F2696" wp14:editId="6A6A7D1B">
            <wp:simplePos x="0" y="0"/>
            <wp:positionH relativeFrom="column">
              <wp:posOffset>-880745</wp:posOffset>
            </wp:positionH>
            <wp:positionV relativeFrom="paragraph">
              <wp:posOffset>3128010</wp:posOffset>
            </wp:positionV>
            <wp:extent cx="7528342" cy="21812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22" cy="21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24F2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E954BD86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01E7F"/>
    <w:rsid w:val="00070892"/>
    <w:rsid w:val="00072E74"/>
    <w:rsid w:val="000A2489"/>
    <w:rsid w:val="000C3957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60D8C"/>
    <w:rsid w:val="004C499A"/>
    <w:rsid w:val="004D4A4D"/>
    <w:rsid w:val="00512127"/>
    <w:rsid w:val="0057170E"/>
    <w:rsid w:val="00595895"/>
    <w:rsid w:val="00660F2F"/>
    <w:rsid w:val="006F25F6"/>
    <w:rsid w:val="00762710"/>
    <w:rsid w:val="00786690"/>
    <w:rsid w:val="007C6B61"/>
    <w:rsid w:val="00817E6E"/>
    <w:rsid w:val="008844C7"/>
    <w:rsid w:val="008A3C14"/>
    <w:rsid w:val="00990C7C"/>
    <w:rsid w:val="009D7BCB"/>
    <w:rsid w:val="009E61E8"/>
    <w:rsid w:val="00A324F2"/>
    <w:rsid w:val="00A50C5F"/>
    <w:rsid w:val="00A66DF0"/>
    <w:rsid w:val="00AA41DD"/>
    <w:rsid w:val="00B6174C"/>
    <w:rsid w:val="00B661F0"/>
    <w:rsid w:val="00B75EAC"/>
    <w:rsid w:val="00BE1230"/>
    <w:rsid w:val="00C23EA3"/>
    <w:rsid w:val="00C5690D"/>
    <w:rsid w:val="00C91061"/>
    <w:rsid w:val="00D408B2"/>
    <w:rsid w:val="00DA5362"/>
    <w:rsid w:val="00DC550E"/>
    <w:rsid w:val="00DE0DFD"/>
    <w:rsid w:val="00DE334F"/>
    <w:rsid w:val="00E652B2"/>
    <w:rsid w:val="00E70C5A"/>
    <w:rsid w:val="00E74CB8"/>
    <w:rsid w:val="00E77D65"/>
    <w:rsid w:val="00E81FA8"/>
    <w:rsid w:val="00F5234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E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3329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8</cp:revision>
  <cp:lastPrinted>2020-12-03T17:33:00Z</cp:lastPrinted>
  <dcterms:created xsi:type="dcterms:W3CDTF">2020-12-01T09:25:00Z</dcterms:created>
  <dcterms:modified xsi:type="dcterms:W3CDTF">2020-12-04T01:22:00Z</dcterms:modified>
</cp:coreProperties>
</file>